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FE92" w14:textId="77777777" w:rsidR="00665A79" w:rsidRDefault="00665A79" w:rsidP="00665A79">
      <w:pPr>
        <w:snapToGrid w:val="0"/>
        <w:jc w:val="left"/>
        <w:rPr>
          <w:rFonts w:ascii="黑体" w:eastAsia="黑体" w:hAnsi="黑体"/>
          <w:sz w:val="32"/>
          <w:szCs w:val="32"/>
        </w:rPr>
      </w:pPr>
      <w:r w:rsidRPr="00464C86">
        <w:rPr>
          <w:rFonts w:ascii="黑体" w:eastAsia="黑体" w:hAnsi="黑体" w:hint="eastAsia"/>
          <w:sz w:val="32"/>
          <w:szCs w:val="32"/>
        </w:rPr>
        <w:t>附件</w:t>
      </w:r>
    </w:p>
    <w:p w14:paraId="352AE6CE" w14:textId="77777777" w:rsidR="00665A79" w:rsidRPr="00600DED" w:rsidRDefault="00665A79" w:rsidP="00665A79">
      <w:pPr>
        <w:snapToGrid w:val="0"/>
        <w:spacing w:beforeLines="50" w:before="156" w:line="276" w:lineRule="auto"/>
        <w:jc w:val="center"/>
        <w:rPr>
          <w:rFonts w:eastAsia="方正小标宋_GBK"/>
          <w:sz w:val="44"/>
          <w:szCs w:val="44"/>
        </w:rPr>
      </w:pPr>
      <w:r w:rsidRPr="00600DED">
        <w:rPr>
          <w:rFonts w:eastAsia="方正小标宋_GBK"/>
          <w:sz w:val="44"/>
          <w:szCs w:val="44"/>
        </w:rPr>
        <w:t>202</w:t>
      </w:r>
      <w:r w:rsidRPr="00600DED">
        <w:rPr>
          <w:rFonts w:eastAsia="方正小标宋_GBK" w:hint="eastAsia"/>
          <w:sz w:val="44"/>
          <w:szCs w:val="44"/>
        </w:rPr>
        <w:t>4</w:t>
      </w:r>
      <w:r w:rsidRPr="00600DED">
        <w:rPr>
          <w:rFonts w:eastAsia="方正小标宋_GBK" w:hint="eastAsia"/>
          <w:sz w:val="44"/>
          <w:szCs w:val="44"/>
        </w:rPr>
        <w:t>年度国家自然科学基金区域创新发展</w:t>
      </w:r>
      <w:r>
        <w:rPr>
          <w:rFonts w:eastAsia="方正小标宋_GBK"/>
          <w:sz w:val="44"/>
          <w:szCs w:val="44"/>
        </w:rPr>
        <w:br/>
      </w:r>
      <w:r w:rsidRPr="00600DED">
        <w:rPr>
          <w:rFonts w:eastAsia="方正小标宋_GBK" w:hint="eastAsia"/>
          <w:sz w:val="44"/>
          <w:szCs w:val="44"/>
        </w:rPr>
        <w:t>联合基金指南建议表</w:t>
      </w:r>
    </w:p>
    <w:tbl>
      <w:tblPr>
        <w:tblpPr w:leftFromText="180" w:rightFromText="180" w:vertAnchor="text" w:tblpXSpec="center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2409"/>
        <w:gridCol w:w="1701"/>
        <w:gridCol w:w="2977"/>
      </w:tblGrid>
      <w:tr w:rsidR="00665A79" w:rsidRPr="00600DED" w14:paraId="426A016F" w14:textId="77777777" w:rsidTr="005E3026">
        <w:trPr>
          <w:trHeight w:hRule="exact" w:val="73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366A" w14:textId="77777777" w:rsidR="00665A79" w:rsidRPr="00600DED" w:rsidRDefault="00665A79" w:rsidP="005E3026">
            <w:pPr>
              <w:snapToGrid w:val="0"/>
              <w:spacing w:beforeLines="50" w:before="156" w:afterLines="50" w:after="156"/>
              <w:jc w:val="center"/>
              <w:rPr>
                <w:rFonts w:eastAsia="仿宋_GB2312"/>
                <w:color w:val="000000"/>
                <w:sz w:val="32"/>
                <w:szCs w:val="24"/>
              </w:rPr>
            </w:pPr>
            <w:r w:rsidRPr="00600DED">
              <w:rPr>
                <w:rFonts w:eastAsia="仿宋_GB2312" w:hint="eastAsia"/>
                <w:color w:val="000000"/>
                <w:sz w:val="32"/>
                <w:szCs w:val="24"/>
              </w:rPr>
              <w:t>指南名称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6894" w14:textId="77777777" w:rsidR="00665A79" w:rsidRPr="00600DED" w:rsidRDefault="00665A79" w:rsidP="005E3026">
            <w:pPr>
              <w:snapToGrid w:val="0"/>
              <w:spacing w:beforeLines="50" w:before="156" w:afterLines="50" w:after="156"/>
              <w:rPr>
                <w:rFonts w:eastAsia="方正楷体_GBK"/>
                <w:color w:val="000000"/>
                <w:sz w:val="32"/>
                <w:szCs w:val="24"/>
              </w:rPr>
            </w:pPr>
          </w:p>
        </w:tc>
      </w:tr>
      <w:tr w:rsidR="00665A79" w:rsidRPr="00600DED" w14:paraId="72547BEF" w14:textId="77777777" w:rsidTr="005E3026">
        <w:trPr>
          <w:trHeight w:hRule="exact" w:val="164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C8FA" w14:textId="77777777" w:rsidR="00665A79" w:rsidRPr="00600DED" w:rsidRDefault="00665A79" w:rsidP="005E3026">
            <w:pPr>
              <w:snapToGrid w:val="0"/>
              <w:spacing w:beforeLines="50" w:before="156" w:afterLines="50" w:after="156"/>
              <w:jc w:val="center"/>
              <w:rPr>
                <w:rFonts w:eastAsia="Times New Roman"/>
                <w:szCs w:val="24"/>
              </w:rPr>
            </w:pPr>
            <w:r w:rsidRPr="00600DED">
              <w:rPr>
                <w:rFonts w:eastAsia="仿宋_GB2312" w:hint="eastAsia"/>
                <w:color w:val="000000"/>
                <w:sz w:val="32"/>
                <w:szCs w:val="24"/>
              </w:rPr>
              <w:t>指南方向所属领域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0DDC" w14:textId="77777777" w:rsidR="00665A79" w:rsidRPr="00600DED" w:rsidRDefault="00665A79" w:rsidP="005E3026">
            <w:pPr>
              <w:snapToGrid w:val="0"/>
              <w:ind w:firstLineChars="100" w:firstLine="320"/>
              <w:rPr>
                <w:rFonts w:eastAsia="仿宋_GB2312"/>
                <w:color w:val="000000"/>
                <w:sz w:val="32"/>
                <w:szCs w:val="24"/>
              </w:rPr>
            </w:pPr>
            <w:r w:rsidRPr="00600DED">
              <w:rPr>
                <w:rFonts w:eastAsia="仿宋_GB2312" w:hint="eastAsia"/>
                <w:color w:val="000000"/>
                <w:sz w:val="32"/>
                <w:szCs w:val="24"/>
              </w:rPr>
              <w:sym w:font="Wingdings 2" w:char="00A3"/>
            </w:r>
            <w:r w:rsidRPr="00600DED">
              <w:rPr>
                <w:rFonts w:eastAsia="仿宋_GB2312" w:hint="eastAsia"/>
                <w:color w:val="000000"/>
                <w:sz w:val="32"/>
                <w:szCs w:val="24"/>
              </w:rPr>
              <w:t>生物与农业</w:t>
            </w:r>
            <w:r w:rsidRPr="00600DED">
              <w:rPr>
                <w:rFonts w:eastAsia="仿宋_GB2312" w:hint="eastAsia"/>
                <w:color w:val="000000"/>
                <w:sz w:val="32"/>
                <w:szCs w:val="24"/>
              </w:rPr>
              <w:t xml:space="preserve">      </w:t>
            </w:r>
            <w:r w:rsidRPr="00600DED">
              <w:rPr>
                <w:rFonts w:eastAsia="仿宋_GB2312" w:hint="eastAsia"/>
                <w:color w:val="000000"/>
                <w:sz w:val="32"/>
                <w:szCs w:val="24"/>
              </w:rPr>
              <w:sym w:font="Wingdings 2" w:char="00A3"/>
            </w:r>
            <w:r w:rsidRPr="00600DED">
              <w:rPr>
                <w:rFonts w:eastAsia="仿宋_GB2312" w:hint="eastAsia"/>
                <w:color w:val="000000"/>
                <w:sz w:val="32"/>
                <w:szCs w:val="24"/>
              </w:rPr>
              <w:t>新材料与先进制造</w:t>
            </w:r>
          </w:p>
          <w:p w14:paraId="3E6CB89E" w14:textId="77777777" w:rsidR="00665A79" w:rsidRPr="00600DED" w:rsidRDefault="00665A79" w:rsidP="005E3026">
            <w:pPr>
              <w:snapToGrid w:val="0"/>
              <w:spacing w:beforeLines="50" w:before="156" w:afterLines="50" w:after="156"/>
              <w:ind w:firstLineChars="100" w:firstLine="320"/>
              <w:rPr>
                <w:rFonts w:eastAsia="仿宋_GB2312"/>
                <w:color w:val="000000"/>
                <w:sz w:val="32"/>
                <w:szCs w:val="24"/>
              </w:rPr>
            </w:pPr>
            <w:r w:rsidRPr="00600DED">
              <w:rPr>
                <w:rFonts w:eastAsia="仿宋_GB2312" w:hint="eastAsia"/>
                <w:color w:val="000000"/>
                <w:sz w:val="32"/>
                <w:szCs w:val="24"/>
              </w:rPr>
              <w:sym w:font="Wingdings 2" w:char="00A3"/>
            </w:r>
            <w:r w:rsidRPr="00600DED">
              <w:rPr>
                <w:rFonts w:eastAsia="仿宋_GB2312" w:hint="eastAsia"/>
                <w:color w:val="000000"/>
                <w:sz w:val="32"/>
                <w:szCs w:val="24"/>
              </w:rPr>
              <w:t>环境与生态</w:t>
            </w:r>
            <w:r w:rsidRPr="00600DED">
              <w:rPr>
                <w:rFonts w:eastAsia="仿宋_GB2312" w:hint="eastAsia"/>
                <w:color w:val="000000"/>
                <w:sz w:val="32"/>
                <w:szCs w:val="24"/>
              </w:rPr>
              <w:t xml:space="preserve">      </w:t>
            </w:r>
            <w:r w:rsidRPr="00600DED">
              <w:rPr>
                <w:rFonts w:eastAsia="仿宋_GB2312" w:hint="eastAsia"/>
                <w:color w:val="000000"/>
                <w:sz w:val="32"/>
                <w:szCs w:val="24"/>
              </w:rPr>
              <w:sym w:font="Wingdings 2" w:char="00A3"/>
            </w:r>
            <w:r w:rsidRPr="00600DED">
              <w:rPr>
                <w:rFonts w:eastAsia="仿宋_GB2312" w:hint="eastAsia"/>
                <w:color w:val="000000"/>
                <w:sz w:val="32"/>
                <w:szCs w:val="24"/>
              </w:rPr>
              <w:t>人口与健康</w:t>
            </w:r>
          </w:p>
          <w:p w14:paraId="6BF35D70" w14:textId="77777777" w:rsidR="00665A79" w:rsidRPr="00600DED" w:rsidRDefault="00665A79" w:rsidP="005E3026">
            <w:pPr>
              <w:snapToGrid w:val="0"/>
              <w:spacing w:beforeLines="50" w:before="156" w:afterLines="50" w:after="156"/>
              <w:ind w:firstLineChars="100" w:firstLine="320"/>
              <w:rPr>
                <w:rFonts w:eastAsia="仿宋_GB2312"/>
                <w:color w:val="000000"/>
                <w:sz w:val="32"/>
                <w:szCs w:val="24"/>
              </w:rPr>
            </w:pPr>
            <w:r w:rsidRPr="00600DED">
              <w:rPr>
                <w:rFonts w:eastAsia="仿宋_GB2312" w:hint="eastAsia"/>
                <w:color w:val="000000"/>
                <w:sz w:val="32"/>
                <w:szCs w:val="24"/>
              </w:rPr>
              <w:sym w:font="Wingdings 2" w:char="00A3"/>
            </w:r>
            <w:r w:rsidRPr="00600DED">
              <w:rPr>
                <w:rFonts w:eastAsia="仿宋_GB2312" w:hint="eastAsia"/>
                <w:color w:val="000000"/>
                <w:sz w:val="32"/>
                <w:szCs w:val="24"/>
              </w:rPr>
              <w:t>能源与化工</w:t>
            </w:r>
            <w:r w:rsidRPr="00600DED">
              <w:rPr>
                <w:rFonts w:eastAsia="仿宋_GB2312" w:hint="eastAsia"/>
                <w:color w:val="000000"/>
                <w:sz w:val="32"/>
                <w:szCs w:val="24"/>
              </w:rPr>
              <w:t xml:space="preserve">      </w:t>
            </w:r>
            <w:r w:rsidRPr="00600DED">
              <w:rPr>
                <w:rFonts w:eastAsia="仿宋_GB2312" w:hint="eastAsia"/>
                <w:color w:val="000000"/>
                <w:sz w:val="32"/>
                <w:szCs w:val="24"/>
              </w:rPr>
              <w:sym w:font="Wingdings 2" w:char="00A3"/>
            </w:r>
            <w:r w:rsidRPr="00600DED">
              <w:rPr>
                <w:rFonts w:eastAsia="仿宋_GB2312" w:hint="eastAsia"/>
                <w:color w:val="000000"/>
                <w:sz w:val="32"/>
                <w:szCs w:val="24"/>
              </w:rPr>
              <w:t>电子信息</w:t>
            </w:r>
          </w:p>
        </w:tc>
      </w:tr>
      <w:tr w:rsidR="00665A79" w:rsidRPr="00600DED" w14:paraId="28F21D4C" w14:textId="77777777" w:rsidTr="005E3026">
        <w:trPr>
          <w:trHeight w:hRule="exact" w:val="79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6F8B" w14:textId="77777777" w:rsidR="00665A79" w:rsidRPr="00600DED" w:rsidRDefault="00665A79" w:rsidP="005E3026">
            <w:pPr>
              <w:snapToGrid w:val="0"/>
              <w:spacing w:beforeLines="50" w:before="156" w:afterLines="50" w:after="156"/>
              <w:jc w:val="center"/>
              <w:rPr>
                <w:rFonts w:eastAsia="仿宋_GB2312"/>
                <w:color w:val="000000"/>
                <w:sz w:val="32"/>
                <w:szCs w:val="24"/>
              </w:rPr>
            </w:pPr>
            <w:r w:rsidRPr="00600DED">
              <w:rPr>
                <w:rFonts w:eastAsia="仿宋_GB2312" w:hint="eastAsia"/>
                <w:color w:val="000000"/>
                <w:sz w:val="32"/>
                <w:szCs w:val="24"/>
              </w:rPr>
              <w:t>申请代码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FABE" w14:textId="77777777" w:rsidR="00665A79" w:rsidRPr="00600DED" w:rsidRDefault="00665A79" w:rsidP="005E3026">
            <w:pPr>
              <w:snapToGrid w:val="0"/>
              <w:spacing w:beforeLines="50" w:before="156" w:afterLines="50" w:after="156"/>
              <w:rPr>
                <w:rFonts w:eastAsia="仿宋_GB2312"/>
                <w:color w:val="000000"/>
                <w:sz w:val="30"/>
                <w:szCs w:val="30"/>
              </w:rPr>
            </w:pPr>
            <w:r w:rsidRPr="00600DED">
              <w:rPr>
                <w:rFonts w:eastAsia="仿宋_GB2312" w:hint="eastAsia"/>
                <w:i/>
                <w:iCs/>
                <w:color w:val="000000"/>
                <w:sz w:val="30"/>
                <w:szCs w:val="30"/>
              </w:rPr>
              <w:t>选择</w:t>
            </w:r>
            <w:r w:rsidRPr="00600DED">
              <w:rPr>
                <w:rFonts w:eastAsia="仿宋_GB2312"/>
                <w:i/>
                <w:iCs/>
                <w:color w:val="000000"/>
                <w:sz w:val="30"/>
                <w:szCs w:val="30"/>
              </w:rPr>
              <w:t>一个科学部，并明确至少一个二级申请代码</w:t>
            </w:r>
          </w:p>
        </w:tc>
      </w:tr>
      <w:tr w:rsidR="00665A79" w:rsidRPr="00600DED" w14:paraId="40BFF770" w14:textId="77777777" w:rsidTr="005E3026">
        <w:trPr>
          <w:trHeight w:hRule="exact" w:val="73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B104" w14:textId="77777777" w:rsidR="00665A79" w:rsidRPr="00600DED" w:rsidRDefault="00665A79" w:rsidP="005E3026">
            <w:pPr>
              <w:snapToGrid w:val="0"/>
              <w:spacing w:beforeLines="50" w:before="156" w:afterLines="50" w:after="156"/>
              <w:jc w:val="center"/>
              <w:rPr>
                <w:rFonts w:eastAsia="仿宋_GB2312"/>
                <w:color w:val="000000"/>
                <w:sz w:val="32"/>
                <w:szCs w:val="24"/>
              </w:rPr>
            </w:pPr>
            <w:r w:rsidRPr="00600DED">
              <w:rPr>
                <w:rFonts w:eastAsia="仿宋_GB2312" w:hint="eastAsia"/>
                <w:color w:val="000000"/>
                <w:sz w:val="32"/>
                <w:szCs w:val="24"/>
              </w:rPr>
              <w:t>建议单位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E071" w14:textId="77777777" w:rsidR="00665A79" w:rsidRPr="00600DED" w:rsidRDefault="00665A79" w:rsidP="005E3026">
            <w:pPr>
              <w:snapToGrid w:val="0"/>
              <w:spacing w:beforeLines="50" w:before="156" w:afterLines="50" w:after="156"/>
              <w:rPr>
                <w:rFonts w:eastAsia="仿宋_GB2312"/>
                <w:color w:val="000000"/>
                <w:sz w:val="32"/>
                <w:szCs w:val="24"/>
              </w:rPr>
            </w:pPr>
          </w:p>
        </w:tc>
      </w:tr>
      <w:tr w:rsidR="00665A79" w:rsidRPr="00600DED" w14:paraId="3CC4E092" w14:textId="77777777" w:rsidTr="005E3026">
        <w:trPr>
          <w:trHeight w:hRule="exact" w:val="73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59DB" w14:textId="77777777" w:rsidR="00665A79" w:rsidRPr="00600DED" w:rsidRDefault="00665A79" w:rsidP="005E3026">
            <w:pPr>
              <w:snapToGrid w:val="0"/>
              <w:spacing w:beforeLines="50" w:before="156" w:afterLines="50" w:after="156"/>
              <w:jc w:val="center"/>
              <w:rPr>
                <w:rFonts w:eastAsia="仿宋_GB2312"/>
                <w:color w:val="000000"/>
                <w:sz w:val="32"/>
                <w:szCs w:val="24"/>
              </w:rPr>
            </w:pPr>
            <w:r w:rsidRPr="00600DED">
              <w:rPr>
                <w:rFonts w:eastAsia="仿宋_GB2312" w:hint="eastAsia"/>
                <w:color w:val="000000"/>
                <w:sz w:val="32"/>
                <w:szCs w:val="24"/>
              </w:rPr>
              <w:t>建议人</w:t>
            </w:r>
          </w:p>
          <w:p w14:paraId="3377FC0E" w14:textId="77777777" w:rsidR="00665A79" w:rsidRPr="00600DED" w:rsidRDefault="00665A79" w:rsidP="005E3026">
            <w:pPr>
              <w:snapToGrid w:val="0"/>
              <w:spacing w:beforeLines="50" w:before="156" w:afterLines="50" w:after="156"/>
              <w:rPr>
                <w:rFonts w:eastAsia="仿宋_GB2312"/>
                <w:color w:val="000000"/>
                <w:sz w:val="32"/>
                <w:szCs w:val="24"/>
              </w:rPr>
            </w:pPr>
            <w:r w:rsidRPr="00600DED">
              <w:rPr>
                <w:rFonts w:eastAsia="仿宋_GB2312" w:hint="eastAsia"/>
                <w:color w:val="000000"/>
                <w:sz w:val="32"/>
                <w:szCs w:val="24"/>
              </w:rPr>
              <w:t>职称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623B" w14:textId="77777777" w:rsidR="00665A79" w:rsidRPr="00600DED" w:rsidRDefault="00665A79" w:rsidP="005E3026">
            <w:pPr>
              <w:snapToGrid w:val="0"/>
              <w:spacing w:beforeLines="50" w:before="156" w:afterLines="50" w:after="156"/>
              <w:rPr>
                <w:rFonts w:eastAsia="仿宋_GB2312"/>
                <w:color w:val="000000"/>
                <w:sz w:val="32"/>
                <w:szCs w:val="24"/>
              </w:rPr>
            </w:pPr>
            <w:r w:rsidRPr="00600DED">
              <w:rPr>
                <w:rFonts w:eastAsia="仿宋_GB2312" w:hint="eastAsia"/>
                <w:color w:val="000000"/>
                <w:sz w:val="32"/>
                <w:szCs w:val="24"/>
              </w:rPr>
              <w:t xml:space="preserve">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2D4E" w14:textId="77777777" w:rsidR="00665A79" w:rsidRPr="00600DED" w:rsidRDefault="00665A79" w:rsidP="005E3026">
            <w:pPr>
              <w:snapToGrid w:val="0"/>
              <w:spacing w:beforeLines="50" w:before="156" w:afterLines="50" w:after="156"/>
              <w:jc w:val="center"/>
              <w:rPr>
                <w:rFonts w:eastAsia="仿宋_GB2312"/>
                <w:color w:val="000000"/>
                <w:sz w:val="32"/>
                <w:szCs w:val="24"/>
              </w:rPr>
            </w:pPr>
            <w:r w:rsidRPr="00600DED">
              <w:rPr>
                <w:rFonts w:eastAsia="仿宋_GB2312" w:hint="eastAsia"/>
                <w:color w:val="000000"/>
                <w:sz w:val="32"/>
                <w:szCs w:val="24"/>
              </w:rPr>
              <w:t>职称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C1D4" w14:textId="77777777" w:rsidR="00665A79" w:rsidRPr="00600DED" w:rsidRDefault="00665A79" w:rsidP="005E3026">
            <w:pPr>
              <w:snapToGrid w:val="0"/>
              <w:spacing w:beforeLines="50" w:before="156" w:afterLines="50" w:after="156"/>
              <w:rPr>
                <w:rFonts w:eastAsia="仿宋_GB2312"/>
                <w:color w:val="000000"/>
                <w:sz w:val="32"/>
                <w:szCs w:val="24"/>
              </w:rPr>
            </w:pPr>
          </w:p>
        </w:tc>
      </w:tr>
      <w:tr w:rsidR="00665A79" w:rsidRPr="00600DED" w14:paraId="10A0EC20" w14:textId="77777777" w:rsidTr="005E3026">
        <w:trPr>
          <w:trHeight w:hRule="exact" w:val="113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12EF" w14:textId="77777777" w:rsidR="00665A79" w:rsidRPr="00600DED" w:rsidRDefault="00665A79" w:rsidP="005E3026">
            <w:pPr>
              <w:snapToGrid w:val="0"/>
              <w:spacing w:beforeLines="50" w:before="156" w:afterLines="50" w:after="156"/>
              <w:jc w:val="center"/>
              <w:rPr>
                <w:rFonts w:eastAsia="仿宋_GB2312"/>
                <w:color w:val="000000"/>
                <w:sz w:val="32"/>
                <w:szCs w:val="24"/>
              </w:rPr>
            </w:pPr>
            <w:r w:rsidRPr="00600DED">
              <w:rPr>
                <w:rFonts w:eastAsia="仿宋_GB2312" w:hint="eastAsia"/>
                <w:color w:val="000000"/>
                <w:sz w:val="32"/>
                <w:szCs w:val="24"/>
              </w:rPr>
              <w:t>指南研究内容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491E" w14:textId="77777777" w:rsidR="00665A79" w:rsidRPr="00600DED" w:rsidRDefault="00665A79" w:rsidP="005E3026">
            <w:pPr>
              <w:snapToGrid w:val="0"/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  <w:r w:rsidRPr="00600DED">
              <w:rPr>
                <w:rFonts w:eastAsia="仿宋_GB2312"/>
                <w:i/>
                <w:iCs/>
                <w:color w:val="000000"/>
                <w:sz w:val="30"/>
                <w:szCs w:val="30"/>
              </w:rPr>
              <w:t>文字表述简明扼要，原则上不超过三句话（</w:t>
            </w:r>
            <w:r w:rsidRPr="00600DED">
              <w:rPr>
                <w:rFonts w:eastAsia="仿宋_GB2312"/>
                <w:i/>
                <w:iCs/>
                <w:color w:val="000000"/>
                <w:sz w:val="30"/>
                <w:szCs w:val="30"/>
              </w:rPr>
              <w:t>50</w:t>
            </w:r>
            <w:r w:rsidRPr="00600DED">
              <w:rPr>
                <w:rFonts w:eastAsia="仿宋_GB2312"/>
                <w:i/>
                <w:iCs/>
                <w:color w:val="000000"/>
                <w:sz w:val="30"/>
                <w:szCs w:val="30"/>
              </w:rPr>
              <w:t>字以内）</w:t>
            </w:r>
          </w:p>
        </w:tc>
      </w:tr>
      <w:tr w:rsidR="00665A79" w:rsidRPr="00600DED" w14:paraId="6E905F38" w14:textId="77777777" w:rsidTr="005E3026">
        <w:trPr>
          <w:trHeight w:val="175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5481" w14:textId="77777777" w:rsidR="00665A79" w:rsidRPr="00600DED" w:rsidRDefault="00665A79" w:rsidP="005E3026">
            <w:pPr>
              <w:snapToGrid w:val="0"/>
              <w:spacing w:beforeLines="50" w:before="156" w:afterLines="50" w:after="156"/>
              <w:jc w:val="center"/>
              <w:rPr>
                <w:rFonts w:eastAsia="仿宋_GB2312"/>
                <w:color w:val="000000"/>
                <w:sz w:val="32"/>
                <w:szCs w:val="24"/>
              </w:rPr>
            </w:pPr>
            <w:r w:rsidRPr="00600DED">
              <w:rPr>
                <w:rFonts w:eastAsia="仿宋_GB2312" w:hint="eastAsia"/>
                <w:color w:val="000000"/>
                <w:sz w:val="32"/>
                <w:szCs w:val="24"/>
              </w:rPr>
              <w:t>建议理由和依据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99A46" w14:textId="77777777" w:rsidR="00665A79" w:rsidRPr="00600DED" w:rsidRDefault="00665A79" w:rsidP="005E3026">
            <w:pPr>
              <w:snapToGrid w:val="0"/>
              <w:spacing w:line="560" w:lineRule="exact"/>
              <w:rPr>
                <w:rFonts w:eastAsia="仿宋_GB2312"/>
                <w:i/>
                <w:iCs/>
                <w:color w:val="000000"/>
                <w:sz w:val="30"/>
                <w:szCs w:val="30"/>
              </w:rPr>
            </w:pPr>
            <w:r w:rsidRPr="00600DED">
              <w:rPr>
                <w:rFonts w:eastAsia="仿宋_GB2312"/>
                <w:i/>
                <w:iCs/>
                <w:color w:val="000000"/>
                <w:sz w:val="30"/>
                <w:szCs w:val="30"/>
              </w:rPr>
              <w:t>主要从行业领域发展的必要性、重要性、对</w:t>
            </w:r>
            <w:r w:rsidRPr="00600DED">
              <w:rPr>
                <w:rFonts w:eastAsia="仿宋_GB2312" w:hint="eastAsia"/>
                <w:i/>
                <w:iCs/>
                <w:color w:val="000000"/>
                <w:sz w:val="30"/>
                <w:szCs w:val="30"/>
              </w:rPr>
              <w:t>上海</w:t>
            </w:r>
            <w:r w:rsidRPr="00600DED">
              <w:rPr>
                <w:rFonts w:eastAsia="仿宋_GB2312"/>
                <w:i/>
                <w:iCs/>
                <w:color w:val="000000"/>
                <w:sz w:val="30"/>
                <w:szCs w:val="30"/>
              </w:rPr>
              <w:t>支撑作用或</w:t>
            </w:r>
            <w:r w:rsidRPr="00600DED">
              <w:rPr>
                <w:rFonts w:eastAsia="仿宋_GB2312" w:hint="eastAsia"/>
                <w:i/>
                <w:iCs/>
                <w:color w:val="000000"/>
                <w:sz w:val="30"/>
                <w:szCs w:val="30"/>
              </w:rPr>
              <w:t>上海</w:t>
            </w:r>
            <w:r w:rsidRPr="00600DED">
              <w:rPr>
                <w:rFonts w:eastAsia="仿宋_GB2312"/>
                <w:i/>
                <w:iCs/>
                <w:color w:val="000000"/>
                <w:sz w:val="30"/>
                <w:szCs w:val="30"/>
              </w:rPr>
              <w:t>优势特色等角度阐述（限</w:t>
            </w:r>
            <w:r w:rsidRPr="00600DED">
              <w:rPr>
                <w:rFonts w:eastAsia="仿宋_GB2312" w:hint="eastAsia"/>
                <w:i/>
                <w:iCs/>
                <w:color w:val="000000"/>
                <w:sz w:val="30"/>
                <w:szCs w:val="30"/>
              </w:rPr>
              <w:t>3</w:t>
            </w:r>
            <w:r w:rsidRPr="00600DED">
              <w:rPr>
                <w:rFonts w:eastAsia="仿宋_GB2312"/>
                <w:i/>
                <w:iCs/>
                <w:color w:val="000000"/>
                <w:sz w:val="30"/>
                <w:szCs w:val="30"/>
              </w:rPr>
              <w:t>00</w:t>
            </w:r>
            <w:r w:rsidRPr="00600DED">
              <w:rPr>
                <w:rFonts w:eastAsia="仿宋_GB2312"/>
                <w:i/>
                <w:iCs/>
                <w:color w:val="000000"/>
                <w:sz w:val="30"/>
                <w:szCs w:val="30"/>
              </w:rPr>
              <w:t>字</w:t>
            </w:r>
            <w:r w:rsidRPr="00600DED">
              <w:rPr>
                <w:rFonts w:eastAsia="仿宋_GB2312" w:hint="eastAsia"/>
                <w:i/>
                <w:iCs/>
                <w:color w:val="000000"/>
                <w:sz w:val="30"/>
                <w:szCs w:val="30"/>
              </w:rPr>
              <w:t>）</w:t>
            </w:r>
          </w:p>
        </w:tc>
      </w:tr>
      <w:tr w:rsidR="00665A79" w:rsidRPr="00600DED" w14:paraId="1E763D3B" w14:textId="77777777" w:rsidTr="005E3026">
        <w:trPr>
          <w:trHeight w:val="175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E7D9" w14:textId="77777777" w:rsidR="00665A79" w:rsidRPr="00600DED" w:rsidRDefault="00665A79" w:rsidP="005E3026">
            <w:pPr>
              <w:snapToGrid w:val="0"/>
              <w:spacing w:beforeLines="50" w:before="156" w:afterLines="50" w:after="156"/>
              <w:jc w:val="center"/>
              <w:rPr>
                <w:rFonts w:eastAsia="仿宋_GB2312"/>
                <w:color w:val="000000"/>
                <w:sz w:val="32"/>
                <w:szCs w:val="24"/>
              </w:rPr>
            </w:pPr>
            <w:r w:rsidRPr="00600DED">
              <w:rPr>
                <w:rFonts w:eastAsia="仿宋_GB2312" w:hint="eastAsia"/>
                <w:color w:val="000000"/>
                <w:sz w:val="32"/>
                <w:szCs w:val="24"/>
              </w:rPr>
              <w:t>研究基础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83716" w14:textId="77777777" w:rsidR="00665A79" w:rsidRPr="00600DED" w:rsidRDefault="00665A79" w:rsidP="005E3026">
            <w:pPr>
              <w:snapToGrid w:val="0"/>
              <w:spacing w:line="560" w:lineRule="exact"/>
              <w:rPr>
                <w:rFonts w:eastAsia="仿宋_GB2312"/>
                <w:i/>
                <w:iCs/>
                <w:color w:val="000000"/>
                <w:sz w:val="30"/>
                <w:szCs w:val="30"/>
              </w:rPr>
            </w:pPr>
            <w:r w:rsidRPr="00600DED">
              <w:rPr>
                <w:rFonts w:eastAsia="仿宋_GB2312" w:hint="eastAsia"/>
                <w:i/>
                <w:iCs/>
                <w:color w:val="000000"/>
                <w:sz w:val="30"/>
                <w:szCs w:val="30"/>
              </w:rPr>
              <w:t>建议</w:t>
            </w:r>
            <w:r w:rsidRPr="00600DED">
              <w:rPr>
                <w:rFonts w:eastAsia="仿宋_GB2312"/>
                <w:i/>
                <w:iCs/>
                <w:color w:val="000000"/>
                <w:sz w:val="30"/>
                <w:szCs w:val="30"/>
              </w:rPr>
              <w:t>人及</w:t>
            </w:r>
            <w:r w:rsidRPr="00600DED">
              <w:rPr>
                <w:rFonts w:eastAsia="仿宋_GB2312" w:hint="eastAsia"/>
                <w:i/>
                <w:iCs/>
                <w:color w:val="000000"/>
                <w:sz w:val="30"/>
                <w:szCs w:val="30"/>
              </w:rPr>
              <w:t>建议</w:t>
            </w:r>
            <w:r w:rsidRPr="00600DED">
              <w:rPr>
                <w:rFonts w:eastAsia="仿宋_GB2312"/>
                <w:i/>
                <w:iCs/>
                <w:color w:val="000000"/>
                <w:sz w:val="30"/>
                <w:szCs w:val="30"/>
              </w:rPr>
              <w:t>单位在该领域研究基础（限</w:t>
            </w:r>
            <w:r w:rsidRPr="00600DED">
              <w:rPr>
                <w:rFonts w:eastAsia="仿宋_GB2312" w:hint="eastAsia"/>
                <w:i/>
                <w:iCs/>
                <w:color w:val="000000"/>
                <w:sz w:val="30"/>
                <w:szCs w:val="30"/>
              </w:rPr>
              <w:t>2</w:t>
            </w:r>
            <w:r w:rsidRPr="00600DED">
              <w:rPr>
                <w:rFonts w:eastAsia="仿宋_GB2312"/>
                <w:i/>
                <w:iCs/>
                <w:color w:val="000000"/>
                <w:sz w:val="30"/>
                <w:szCs w:val="30"/>
              </w:rPr>
              <w:t>00</w:t>
            </w:r>
            <w:r w:rsidRPr="00600DED">
              <w:rPr>
                <w:rFonts w:eastAsia="仿宋_GB2312"/>
                <w:i/>
                <w:iCs/>
                <w:color w:val="000000"/>
                <w:sz w:val="30"/>
                <w:szCs w:val="30"/>
              </w:rPr>
              <w:t>字</w:t>
            </w:r>
            <w:r w:rsidRPr="00600DED">
              <w:rPr>
                <w:rFonts w:eastAsia="仿宋_GB2312" w:hint="eastAsia"/>
                <w:i/>
                <w:iCs/>
                <w:color w:val="000000"/>
                <w:sz w:val="30"/>
                <w:szCs w:val="30"/>
              </w:rPr>
              <w:t>）</w:t>
            </w:r>
          </w:p>
        </w:tc>
      </w:tr>
      <w:tr w:rsidR="00665A79" w:rsidRPr="00600DED" w14:paraId="25AC049C" w14:textId="77777777" w:rsidTr="005E3026">
        <w:trPr>
          <w:trHeight w:val="15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CC09" w14:textId="77777777" w:rsidR="00665A79" w:rsidRPr="00600DED" w:rsidRDefault="00665A79" w:rsidP="005E3026">
            <w:pPr>
              <w:snapToGrid w:val="0"/>
              <w:spacing w:beforeLines="50" w:before="156" w:afterLines="50" w:after="156"/>
              <w:jc w:val="center"/>
              <w:rPr>
                <w:rFonts w:eastAsia="仿宋_GB2312"/>
                <w:color w:val="000000"/>
                <w:sz w:val="32"/>
                <w:szCs w:val="24"/>
              </w:rPr>
            </w:pPr>
            <w:r w:rsidRPr="00600DED">
              <w:rPr>
                <w:rFonts w:eastAsia="仿宋_GB2312"/>
                <w:color w:val="000000"/>
                <w:sz w:val="32"/>
                <w:szCs w:val="24"/>
              </w:rPr>
              <w:t>本市该领域</w:t>
            </w:r>
            <w:r>
              <w:rPr>
                <w:rFonts w:eastAsia="仿宋_GB2312" w:hint="eastAsia"/>
                <w:color w:val="000000"/>
                <w:sz w:val="32"/>
                <w:szCs w:val="24"/>
              </w:rPr>
              <w:br/>
            </w:r>
            <w:r w:rsidRPr="00600DED">
              <w:rPr>
                <w:rFonts w:eastAsia="仿宋_GB2312"/>
                <w:color w:val="000000"/>
                <w:sz w:val="32"/>
                <w:szCs w:val="24"/>
              </w:rPr>
              <w:t>主要研究</w:t>
            </w:r>
            <w:r w:rsidRPr="00600DED">
              <w:rPr>
                <w:rFonts w:eastAsia="仿宋_GB2312" w:hint="eastAsia"/>
                <w:color w:val="000000"/>
                <w:sz w:val="32"/>
                <w:szCs w:val="24"/>
              </w:rPr>
              <w:t>单位</w:t>
            </w:r>
            <w:r>
              <w:rPr>
                <w:rFonts w:eastAsia="仿宋_GB2312"/>
                <w:color w:val="000000"/>
                <w:sz w:val="32"/>
                <w:szCs w:val="24"/>
              </w:rPr>
              <w:br/>
            </w:r>
            <w:r>
              <w:rPr>
                <w:rFonts w:eastAsia="仿宋_GB2312" w:hint="eastAsia"/>
                <w:color w:val="000000"/>
                <w:sz w:val="32"/>
                <w:szCs w:val="24"/>
              </w:rPr>
              <w:t>（</w:t>
            </w:r>
            <w:r w:rsidRPr="00600DED">
              <w:rPr>
                <w:rFonts w:eastAsia="仿宋_GB2312" w:hint="eastAsia"/>
                <w:color w:val="000000"/>
                <w:sz w:val="32"/>
                <w:szCs w:val="24"/>
              </w:rPr>
              <w:t>1-2</w:t>
            </w:r>
            <w:r w:rsidRPr="00600DED">
              <w:rPr>
                <w:rFonts w:eastAsia="仿宋_GB2312"/>
                <w:color w:val="000000"/>
                <w:sz w:val="32"/>
                <w:szCs w:val="24"/>
              </w:rPr>
              <w:t>家</w:t>
            </w:r>
            <w:r>
              <w:rPr>
                <w:rFonts w:eastAsia="仿宋_GB2312" w:hint="eastAsia"/>
                <w:color w:val="000000"/>
                <w:sz w:val="32"/>
                <w:szCs w:val="24"/>
              </w:rPr>
              <w:t>）</w:t>
            </w: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59AC" w14:textId="77777777" w:rsidR="00665A79" w:rsidRPr="00600DED" w:rsidRDefault="00665A79" w:rsidP="005E3026">
            <w:pPr>
              <w:snapToGrid w:val="0"/>
              <w:spacing w:beforeLines="50" w:before="156" w:afterLines="50" w:after="156"/>
              <w:rPr>
                <w:rFonts w:eastAsia="仿宋_GB2312"/>
                <w:color w:val="000000"/>
                <w:sz w:val="30"/>
                <w:szCs w:val="30"/>
              </w:rPr>
            </w:pPr>
            <w:r w:rsidRPr="00600DED">
              <w:rPr>
                <w:rFonts w:eastAsia="仿宋_GB2312" w:hint="eastAsia"/>
                <w:i/>
                <w:iCs/>
                <w:color w:val="000000"/>
                <w:sz w:val="30"/>
                <w:szCs w:val="30"/>
              </w:rPr>
              <w:t>本市</w:t>
            </w:r>
            <w:r w:rsidRPr="00600DED">
              <w:rPr>
                <w:rFonts w:eastAsia="仿宋_GB2312"/>
                <w:i/>
                <w:iCs/>
                <w:color w:val="000000"/>
                <w:sz w:val="30"/>
                <w:szCs w:val="30"/>
              </w:rPr>
              <w:t>代表性单位和研究团队</w:t>
            </w:r>
            <w:r w:rsidRPr="00600DED">
              <w:rPr>
                <w:rFonts w:eastAsia="仿宋_GB2312" w:hint="eastAsia"/>
                <w:i/>
                <w:color w:val="000000"/>
                <w:sz w:val="30"/>
                <w:szCs w:val="30"/>
              </w:rPr>
              <w:t>（限</w:t>
            </w:r>
            <w:r w:rsidRPr="00600DED">
              <w:rPr>
                <w:rFonts w:eastAsia="仿宋_GB2312" w:hint="eastAsia"/>
                <w:i/>
                <w:color w:val="000000"/>
                <w:sz w:val="30"/>
                <w:szCs w:val="30"/>
              </w:rPr>
              <w:t>100</w:t>
            </w:r>
            <w:r w:rsidRPr="00600DED">
              <w:rPr>
                <w:rFonts w:eastAsia="仿宋_GB2312" w:hint="eastAsia"/>
                <w:i/>
                <w:color w:val="000000"/>
                <w:sz w:val="30"/>
                <w:szCs w:val="30"/>
              </w:rPr>
              <w:t>字）</w:t>
            </w:r>
          </w:p>
        </w:tc>
      </w:tr>
    </w:tbl>
    <w:p w14:paraId="5339A871" w14:textId="77777777" w:rsidR="00665A79" w:rsidRPr="00600DED" w:rsidRDefault="00665A79" w:rsidP="00665A79">
      <w:pPr>
        <w:snapToGrid w:val="0"/>
        <w:spacing w:line="40" w:lineRule="exact"/>
        <w:jc w:val="center"/>
        <w:rPr>
          <w:rFonts w:ascii="黑体" w:eastAsia="黑体" w:hAnsi="黑体"/>
          <w:sz w:val="32"/>
          <w:szCs w:val="32"/>
        </w:rPr>
      </w:pPr>
    </w:p>
    <w:p w14:paraId="65FFD3BC" w14:textId="77777777" w:rsidR="00C212A9" w:rsidRPr="00665A79" w:rsidRDefault="00C212A9"/>
    <w:sectPr w:rsidR="00C212A9" w:rsidRPr="00665A79" w:rsidSect="005F690E">
      <w:footerReference w:type="even" r:id="rId6"/>
      <w:footerReference w:type="default" r:id="rId7"/>
      <w:pgSz w:w="11906" w:h="16838"/>
      <w:pgMar w:top="1814" w:right="1474" w:bottom="136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9BE70" w14:textId="77777777" w:rsidR="00F93712" w:rsidRDefault="00F93712" w:rsidP="00665A79">
      <w:r>
        <w:separator/>
      </w:r>
    </w:p>
  </w:endnote>
  <w:endnote w:type="continuationSeparator" w:id="0">
    <w:p w14:paraId="7D66772B" w14:textId="77777777" w:rsidR="00F93712" w:rsidRDefault="00F93712" w:rsidP="0066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793E2" w14:textId="77777777" w:rsidR="004104EF" w:rsidRDefault="00B00439" w:rsidP="00464C86">
    <w:pPr>
      <w:pStyle w:val="a5"/>
      <w:ind w:firstLineChars="100" w:firstLine="280"/>
    </w:pPr>
    <w:r w:rsidRPr="001208B8">
      <w:rPr>
        <w:rFonts w:ascii="宋体" w:hAnsi="宋体" w:hint="eastAsia"/>
        <w:sz w:val="28"/>
        <w:szCs w:val="28"/>
      </w:rPr>
      <w:t xml:space="preserve">— </w:t>
    </w:r>
    <w:r w:rsidRPr="001208B8">
      <w:rPr>
        <w:rFonts w:ascii="宋体" w:hAnsi="宋体"/>
        <w:sz w:val="28"/>
        <w:szCs w:val="28"/>
      </w:rPr>
      <w:fldChar w:fldCharType="begin"/>
    </w:r>
    <w:r w:rsidRPr="001208B8">
      <w:rPr>
        <w:rFonts w:ascii="宋体" w:hAnsi="宋体"/>
        <w:sz w:val="28"/>
        <w:szCs w:val="28"/>
      </w:rPr>
      <w:instrText xml:space="preserve"> PAGE   \* MERGEFORMAT </w:instrText>
    </w:r>
    <w:r w:rsidRPr="001208B8">
      <w:rPr>
        <w:rFonts w:ascii="宋体" w:hAnsi="宋体"/>
        <w:sz w:val="28"/>
        <w:szCs w:val="28"/>
      </w:rPr>
      <w:fldChar w:fldCharType="separate"/>
    </w:r>
    <w:r w:rsidRPr="00DE0579">
      <w:rPr>
        <w:rFonts w:ascii="宋体" w:hAnsi="宋体"/>
        <w:noProof/>
        <w:sz w:val="28"/>
        <w:szCs w:val="28"/>
        <w:lang w:val="zh-CN"/>
      </w:rPr>
      <w:t>4</w:t>
    </w:r>
    <w:r w:rsidRPr="001208B8">
      <w:rPr>
        <w:rFonts w:ascii="宋体" w:hAnsi="宋体"/>
        <w:sz w:val="28"/>
        <w:szCs w:val="28"/>
      </w:rPr>
      <w:fldChar w:fldCharType="end"/>
    </w:r>
    <w:r w:rsidRPr="001208B8"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19C35" w14:textId="77777777" w:rsidR="004104EF" w:rsidRDefault="00B00439">
    <w:pPr>
      <w:pStyle w:val="a5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665A79" w:rsidRPr="00665A79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0437F" w14:textId="77777777" w:rsidR="00F93712" w:rsidRDefault="00F93712" w:rsidP="00665A79">
      <w:r>
        <w:separator/>
      </w:r>
    </w:p>
  </w:footnote>
  <w:footnote w:type="continuationSeparator" w:id="0">
    <w:p w14:paraId="461853E0" w14:textId="77777777" w:rsidR="00F93712" w:rsidRDefault="00F93712" w:rsidP="00665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79"/>
    <w:rsid w:val="00086616"/>
    <w:rsid w:val="003334A3"/>
    <w:rsid w:val="00536F1A"/>
    <w:rsid w:val="00665A79"/>
    <w:rsid w:val="00905586"/>
    <w:rsid w:val="00944813"/>
    <w:rsid w:val="00B00439"/>
    <w:rsid w:val="00C212A9"/>
    <w:rsid w:val="00F9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A792C"/>
  <w15:docId w15:val="{86B050AD-78BA-4605-9D09-6C9598C8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A7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5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65A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665A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665A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SSTIC</dc:creator>
  <cp:lastModifiedBy>李 亭</cp:lastModifiedBy>
  <cp:revision>2</cp:revision>
  <dcterms:created xsi:type="dcterms:W3CDTF">2023-04-27T05:41:00Z</dcterms:created>
  <dcterms:modified xsi:type="dcterms:W3CDTF">2023-04-27T05:41:00Z</dcterms:modified>
</cp:coreProperties>
</file>